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6F1D23" w:rsidRPr="00C95F6A" w:rsidRDefault="00AB7E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fi-FI" w:eastAsia="fi-F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-400685</wp:posOffset>
            </wp:positionV>
            <wp:extent cx="2514600" cy="1275080"/>
            <wp:effectExtent l="19050" t="0" r="0" b="0"/>
            <wp:wrapNone/>
            <wp:docPr id="3" name="Picture 3" descr="tkk-s-2-mv_8115-965-1041-31130-am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kk-s-2-mv_8115-965-1041-31130-am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48"/>
          <w:szCs w:val="48"/>
          <w:lang w:val="fi-FI"/>
        </w:rPr>
      </w:pPr>
      <w:r w:rsidRPr="00C95F6A">
        <w:rPr>
          <w:rFonts w:ascii="Arial" w:hAnsi="Arial" w:cs="Arial"/>
          <w:sz w:val="48"/>
          <w:szCs w:val="48"/>
          <w:lang w:val="fi-FI"/>
        </w:rPr>
        <w:t>S-72.</w:t>
      </w:r>
      <w:r w:rsidR="00C47D64" w:rsidRPr="00C95F6A">
        <w:rPr>
          <w:rFonts w:ascii="Arial" w:hAnsi="Arial" w:cs="Arial"/>
          <w:sz w:val="48"/>
          <w:szCs w:val="48"/>
          <w:lang w:val="fi-FI"/>
        </w:rPr>
        <w:t>111</w:t>
      </w:r>
      <w:r w:rsidRPr="00C95F6A">
        <w:rPr>
          <w:rFonts w:ascii="Arial" w:hAnsi="Arial" w:cs="Arial"/>
          <w:sz w:val="48"/>
          <w:szCs w:val="48"/>
          <w:lang w:val="fi-FI"/>
        </w:rPr>
        <w:t xml:space="preserve">0 Signaalit </w:t>
      </w:r>
      <w:r w:rsidR="00C47D64" w:rsidRPr="00C95F6A">
        <w:rPr>
          <w:rFonts w:ascii="Arial" w:hAnsi="Arial" w:cs="Arial"/>
          <w:sz w:val="48"/>
          <w:szCs w:val="48"/>
          <w:lang w:val="fi-FI"/>
        </w:rPr>
        <w:t>ja</w:t>
      </w:r>
      <w:r w:rsidRPr="00C95F6A">
        <w:rPr>
          <w:rFonts w:ascii="Arial" w:hAnsi="Arial" w:cs="Arial"/>
          <w:sz w:val="48"/>
          <w:szCs w:val="48"/>
          <w:lang w:val="fi-FI"/>
        </w:rPr>
        <w:t xml:space="preserve"> järjestelmät</w:t>
      </w:r>
    </w:p>
    <w:p w:rsidR="006F1D23" w:rsidRPr="00C95F6A" w:rsidRDefault="006F1D23">
      <w:pPr>
        <w:jc w:val="center"/>
        <w:rPr>
          <w:rFonts w:ascii="Arial" w:hAnsi="Arial" w:cs="Arial"/>
          <w:sz w:val="36"/>
          <w:szCs w:val="36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 xml:space="preserve">Työ </w:t>
      </w:r>
      <w:r w:rsidR="00334596">
        <w:rPr>
          <w:rFonts w:ascii="Arial" w:hAnsi="Arial" w:cs="Arial"/>
          <w:sz w:val="28"/>
          <w:szCs w:val="28"/>
          <w:lang w:val="fi-FI"/>
        </w:rPr>
        <w:t>3</w:t>
      </w: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>Esiselostus</w:t>
      </w: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4995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4995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4995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4995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C47D64" w:rsidP="00C47D64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ab/>
      </w:r>
      <w:r w:rsidR="006F1D23" w:rsidRPr="00C95F6A">
        <w:rPr>
          <w:rFonts w:ascii="Arial" w:hAnsi="Arial" w:cs="Arial"/>
          <w:sz w:val="28"/>
          <w:szCs w:val="28"/>
          <w:lang w:val="fi-FI"/>
        </w:rPr>
        <w:t xml:space="preserve">Ryhmä </w:t>
      </w:r>
      <w:r w:rsidR="006F1D23" w:rsidRPr="00FA458A">
        <w:rPr>
          <w:rFonts w:ascii="Arial" w:hAnsi="Arial" w:cs="Arial"/>
          <w:color w:val="C0C0C0"/>
          <w:sz w:val="28"/>
          <w:szCs w:val="28"/>
          <w:lang w:val="fi-FI"/>
        </w:rPr>
        <w:t>123</w:t>
      </w:r>
      <w:r w:rsidR="006F1D23" w:rsidRPr="00C95F6A">
        <w:rPr>
          <w:rFonts w:ascii="Arial" w:hAnsi="Arial" w:cs="Arial"/>
          <w:sz w:val="28"/>
          <w:szCs w:val="28"/>
          <w:lang w:val="fi-FI"/>
        </w:rPr>
        <w:t xml:space="preserve">: </w:t>
      </w:r>
    </w:p>
    <w:p w:rsidR="006F1D23" w:rsidRPr="00363AFA" w:rsidRDefault="00C47D64" w:rsidP="00C47D64">
      <w:pPr>
        <w:tabs>
          <w:tab w:val="left" w:pos="5103"/>
        </w:tabs>
        <w:rPr>
          <w:rFonts w:ascii="Arial" w:hAnsi="Arial" w:cs="Arial"/>
          <w:color w:val="C0C0C0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ab/>
      </w:r>
      <w:r w:rsidR="006F1D23" w:rsidRPr="00363AFA">
        <w:rPr>
          <w:rFonts w:ascii="Arial" w:hAnsi="Arial" w:cs="Arial"/>
          <w:color w:val="C0C0C0"/>
          <w:sz w:val="28"/>
          <w:szCs w:val="28"/>
          <w:lang w:val="fi-FI"/>
        </w:rPr>
        <w:t>Tiina Teekkari EST 12345A</w:t>
      </w:r>
    </w:p>
    <w:p w:rsidR="006F1D23" w:rsidRPr="00C95F6A" w:rsidRDefault="006F1D23" w:rsidP="00C47D64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 w:rsidRPr="00363AFA">
        <w:rPr>
          <w:rFonts w:ascii="Arial" w:hAnsi="Arial" w:cs="Arial"/>
          <w:color w:val="C0C0C0"/>
          <w:sz w:val="28"/>
          <w:szCs w:val="28"/>
          <w:lang w:val="fi-FI"/>
        </w:rPr>
        <w:tab/>
        <w:t>Teemu Teekkari TLT 56789B</w:t>
      </w:r>
      <w:r w:rsidRPr="00C95F6A">
        <w:rPr>
          <w:rFonts w:ascii="Arial" w:hAnsi="Arial" w:cs="Arial"/>
          <w:sz w:val="28"/>
          <w:szCs w:val="28"/>
          <w:lang w:val="fi-FI"/>
        </w:rPr>
        <w:t xml:space="preserve"> </w:t>
      </w:r>
    </w:p>
    <w:p w:rsidR="006F1D23" w:rsidRPr="00C95F6A" w:rsidRDefault="006F1D23" w:rsidP="00C47D64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ab/>
      </w:r>
      <w:r w:rsidRPr="00C95F6A">
        <w:rPr>
          <w:rFonts w:ascii="Arial" w:hAnsi="Arial" w:cs="Arial"/>
          <w:sz w:val="28"/>
          <w:szCs w:val="28"/>
          <w:lang w:val="fi-FI"/>
        </w:rPr>
        <w:tab/>
      </w:r>
      <w:r w:rsidRPr="00C95F6A">
        <w:rPr>
          <w:rFonts w:ascii="Arial" w:hAnsi="Arial" w:cs="Arial"/>
          <w:sz w:val="28"/>
          <w:szCs w:val="28"/>
          <w:lang w:val="fi-FI"/>
        </w:rPr>
        <w:tab/>
      </w:r>
      <w:r w:rsidRPr="00C95F6A">
        <w:rPr>
          <w:rFonts w:ascii="Arial" w:hAnsi="Arial" w:cs="Arial"/>
          <w:sz w:val="28"/>
          <w:szCs w:val="28"/>
          <w:lang w:val="fi-FI"/>
        </w:rPr>
        <w:tab/>
      </w:r>
    </w:p>
    <w:p w:rsidR="006F1D23" w:rsidRPr="00C95F6A" w:rsidRDefault="006F1D23" w:rsidP="00C47D64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ab/>
        <w:t xml:space="preserve">Selostus laadittu </w:t>
      </w:r>
      <w:r w:rsidRPr="00363AFA">
        <w:rPr>
          <w:rFonts w:ascii="Arial" w:hAnsi="Arial" w:cs="Arial"/>
          <w:color w:val="C0C0C0"/>
          <w:sz w:val="28"/>
          <w:szCs w:val="28"/>
          <w:lang w:val="fi-FI"/>
        </w:rPr>
        <w:t>1.1.</w:t>
      </w:r>
      <w:r w:rsidR="00C47D64" w:rsidRPr="00363AFA">
        <w:rPr>
          <w:rFonts w:ascii="Arial" w:hAnsi="Arial" w:cs="Arial"/>
          <w:color w:val="C0C0C0"/>
          <w:sz w:val="28"/>
          <w:szCs w:val="28"/>
          <w:lang w:val="fi-FI"/>
        </w:rPr>
        <w:t>200</w:t>
      </w:r>
      <w:r w:rsidR="00D97176">
        <w:rPr>
          <w:rFonts w:ascii="Arial" w:hAnsi="Arial" w:cs="Arial"/>
          <w:color w:val="C0C0C0"/>
          <w:sz w:val="28"/>
          <w:szCs w:val="28"/>
          <w:lang w:val="fi-FI"/>
        </w:rPr>
        <w:t>7</w:t>
      </w:r>
    </w:p>
    <w:p w:rsidR="006F1D23" w:rsidRPr="00C95F6A" w:rsidRDefault="006F1D23">
      <w:pPr>
        <w:tabs>
          <w:tab w:val="left" w:pos="5385"/>
        </w:tabs>
        <w:rPr>
          <w:rFonts w:ascii="Arial" w:hAnsi="Arial" w:cs="Arial"/>
          <w:sz w:val="28"/>
          <w:szCs w:val="28"/>
          <w:lang w:val="fi-FI"/>
        </w:rPr>
      </w:pPr>
    </w:p>
    <w:p w:rsidR="004E5485" w:rsidRDefault="004E5485" w:rsidP="004E5485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>
        <w:rPr>
          <w:rFonts w:ascii="Arial" w:hAnsi="Arial" w:cs="Arial"/>
          <w:sz w:val="28"/>
          <w:szCs w:val="28"/>
          <w:lang w:val="fi-FI"/>
        </w:rPr>
        <w:tab/>
        <w:t>Laboratoriotyön suoritusaika</w:t>
      </w:r>
    </w:p>
    <w:p w:rsidR="006F1D23" w:rsidRPr="00363AFA" w:rsidRDefault="004E5485" w:rsidP="004E5485">
      <w:pPr>
        <w:tabs>
          <w:tab w:val="left" w:pos="5103"/>
        </w:tabs>
        <w:rPr>
          <w:rFonts w:ascii="Arial" w:hAnsi="Arial" w:cs="Arial"/>
          <w:color w:val="C0C0C0"/>
          <w:sz w:val="28"/>
          <w:szCs w:val="28"/>
          <w:lang w:val="fi-FI"/>
        </w:rPr>
      </w:pPr>
      <w:r>
        <w:rPr>
          <w:rFonts w:ascii="Arial" w:hAnsi="Arial" w:cs="Arial"/>
          <w:sz w:val="28"/>
          <w:szCs w:val="28"/>
          <w:lang w:val="fi-FI"/>
        </w:rPr>
        <w:tab/>
      </w:r>
      <w:r w:rsidRPr="00363AFA">
        <w:rPr>
          <w:rFonts w:ascii="Arial" w:hAnsi="Arial" w:cs="Arial"/>
          <w:color w:val="C0C0C0"/>
          <w:sz w:val="28"/>
          <w:szCs w:val="28"/>
          <w:lang w:val="fi-FI"/>
        </w:rPr>
        <w:t>31.12.200</w:t>
      </w:r>
      <w:r w:rsidR="00D97176">
        <w:rPr>
          <w:rFonts w:ascii="Arial" w:hAnsi="Arial" w:cs="Arial"/>
          <w:color w:val="C0C0C0"/>
          <w:sz w:val="28"/>
          <w:szCs w:val="28"/>
          <w:lang w:val="fi-FI"/>
        </w:rPr>
        <w:t>7</w:t>
      </w:r>
      <w:r w:rsidRPr="00363AFA">
        <w:rPr>
          <w:rFonts w:ascii="Arial" w:hAnsi="Arial" w:cs="Arial"/>
          <w:color w:val="C0C0C0"/>
          <w:sz w:val="28"/>
          <w:szCs w:val="28"/>
          <w:lang w:val="fi-FI"/>
        </w:rPr>
        <w:t xml:space="preserve"> klo 08:15 – 11:00</w:t>
      </w: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C95F6A" w:rsidRDefault="00C95F6A" w:rsidP="00C95F6A">
      <w:pPr>
        <w:rPr>
          <w:rFonts w:ascii="Arial" w:hAnsi="Arial" w:cs="Arial"/>
          <w:lang w:val="fi-FI"/>
        </w:rPr>
        <w:sectPr w:rsidR="00C95F6A">
          <w:headerReference w:type="default" r:id="rId8"/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lastRenderedPageBreak/>
        <w:t>Esiselostuksen laadintaohje</w:t>
      </w: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 xml:space="preserve">Täytä kansilehden tiedot eli </w:t>
      </w:r>
      <w:r w:rsidR="00FA458A">
        <w:rPr>
          <w:rFonts w:ascii="Arial" w:hAnsi="Arial" w:cs="Arial"/>
          <w:sz w:val="20"/>
          <w:lang w:val="fi-FI"/>
        </w:rPr>
        <w:t xml:space="preserve">ryhmänumero, </w:t>
      </w:r>
      <w:r>
        <w:rPr>
          <w:rFonts w:ascii="Arial" w:hAnsi="Arial" w:cs="Arial"/>
          <w:sz w:val="20"/>
          <w:lang w:val="fi-FI"/>
        </w:rPr>
        <w:t xml:space="preserve">nimet ja opintonumerot, selostuksen laadintapäivämäärä sekä päivä ja kellonaika, jolloin teet laboratoriotyön </w:t>
      </w:r>
      <w:r w:rsidR="00B100D5">
        <w:rPr>
          <w:rFonts w:ascii="Arial" w:hAnsi="Arial" w:cs="Arial"/>
          <w:sz w:val="20"/>
          <w:lang w:val="fi-FI"/>
        </w:rPr>
        <w:t>3</w:t>
      </w:r>
      <w:r>
        <w:rPr>
          <w:rFonts w:ascii="Arial" w:hAnsi="Arial" w:cs="Arial"/>
          <w:sz w:val="20"/>
          <w:lang w:val="fi-FI"/>
        </w:rPr>
        <w:t>.</w:t>
      </w:r>
      <w:r w:rsidR="00C95F6A" w:rsidRPr="004E5485">
        <w:rPr>
          <w:rFonts w:ascii="Arial" w:hAnsi="Arial" w:cs="Arial"/>
          <w:sz w:val="20"/>
          <w:lang w:val="fi-FI"/>
        </w:rPr>
        <w:tab/>
      </w:r>
      <w:r w:rsidR="002E1B3C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>Jos täytät tiedot Wordillä tms., muuta fontin väri mustaksi. Voit kirjoittaa tiedot myös käsin harmaina näkyvinä kohtiin (niiden päälle).</w:t>
      </w: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>Voit vastata seuraaviin kohtiin käsin ja/tai koneella. Voit koneella lisätä rivejä tai poistaa</w:t>
      </w:r>
      <w:r w:rsidR="0090424D">
        <w:rPr>
          <w:rFonts w:ascii="Arial" w:hAnsi="Arial" w:cs="Arial"/>
          <w:sz w:val="20"/>
          <w:lang w:val="fi-FI"/>
        </w:rPr>
        <w:t xml:space="preserve"> tyhjiä rivejä</w:t>
      </w:r>
      <w:r>
        <w:rPr>
          <w:rFonts w:ascii="Arial" w:hAnsi="Arial" w:cs="Arial"/>
          <w:sz w:val="20"/>
          <w:lang w:val="fi-FI"/>
        </w:rPr>
        <w:t xml:space="preserve">. Pääasia on se, ettei esiselostuksen muoto </w:t>
      </w:r>
      <w:r w:rsidR="0090424D">
        <w:rPr>
          <w:rFonts w:ascii="Arial" w:hAnsi="Arial" w:cs="Arial"/>
          <w:sz w:val="20"/>
          <w:lang w:val="fi-FI"/>
        </w:rPr>
        <w:t xml:space="preserve">paljon </w:t>
      </w:r>
      <w:r>
        <w:rPr>
          <w:rFonts w:ascii="Arial" w:hAnsi="Arial" w:cs="Arial"/>
          <w:sz w:val="20"/>
          <w:lang w:val="fi-FI"/>
        </w:rPr>
        <w:t>muutu. Voit myös liittää kuv</w:t>
      </w:r>
      <w:r w:rsidR="002E1B3C">
        <w:rPr>
          <w:rFonts w:ascii="Arial" w:hAnsi="Arial" w:cs="Arial"/>
          <w:sz w:val="20"/>
          <w:lang w:val="fi-FI"/>
        </w:rPr>
        <w:t>i</w:t>
      </w:r>
      <w:r>
        <w:rPr>
          <w:rFonts w:ascii="Arial" w:hAnsi="Arial" w:cs="Arial"/>
          <w:sz w:val="20"/>
          <w:lang w:val="fi-FI"/>
        </w:rPr>
        <w:t xml:space="preserve">a toisesta ohjelmasta </w:t>
      </w:r>
      <w:r w:rsidR="002E1B3C">
        <w:rPr>
          <w:rFonts w:ascii="Arial" w:hAnsi="Arial" w:cs="Arial"/>
          <w:sz w:val="20"/>
          <w:lang w:val="fi-FI"/>
        </w:rPr>
        <w:t>sopiviin kohtiin</w:t>
      </w:r>
      <w:r>
        <w:rPr>
          <w:rFonts w:ascii="Arial" w:hAnsi="Arial" w:cs="Arial"/>
          <w:sz w:val="20"/>
          <w:lang w:val="fi-FI"/>
        </w:rPr>
        <w:t>.</w:t>
      </w: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  <w:r w:rsidRPr="008B6572">
        <w:rPr>
          <w:rFonts w:ascii="Arial" w:hAnsi="Arial" w:cs="Arial"/>
          <w:b/>
          <w:sz w:val="20"/>
          <w:lang w:val="fi-FI"/>
        </w:rPr>
        <w:t>Palauta tämä esiselostus kurssin ilmoitustaulun vastapäätä olevaan lokeroon viimeistään laboratoriotyötä edeltävänä arkipäivänä kello 16 mennessä.</w:t>
      </w:r>
      <w:r>
        <w:rPr>
          <w:rFonts w:ascii="Arial" w:hAnsi="Arial" w:cs="Arial"/>
          <w:sz w:val="20"/>
          <w:lang w:val="fi-FI"/>
        </w:rPr>
        <w:t xml:space="preserve"> Kurssin ilmoitustaulu on osaston 3. kerroksessa käytävällä E-siiven lähellä.</w:t>
      </w:r>
    </w:p>
    <w:p w:rsidR="00B100D5" w:rsidRDefault="00B100D5" w:rsidP="00C95F6A">
      <w:pPr>
        <w:rPr>
          <w:rFonts w:ascii="Arial" w:hAnsi="Arial" w:cs="Arial"/>
          <w:sz w:val="20"/>
          <w:lang w:val="fi-FI"/>
        </w:rPr>
      </w:pPr>
    </w:p>
    <w:p w:rsidR="009B299A" w:rsidRDefault="009B299A" w:rsidP="00E77D3C">
      <w:pPr>
        <w:widowControl/>
        <w:numPr>
          <w:ilvl w:val="0"/>
          <w:numId w:val="11"/>
        </w:numPr>
        <w:suppressAutoHyphens w:val="0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b/>
          <w:sz w:val="20"/>
          <w:lang w:val="fi-FI"/>
        </w:rPr>
        <w:t>Satunnaissignaalit ja käsitteet</w:t>
      </w:r>
    </w:p>
    <w:p w:rsidR="00151D32" w:rsidRDefault="00E77D3C" w:rsidP="009B299A">
      <w:pPr>
        <w:widowControl/>
        <w:suppressAutoHyphens w:val="0"/>
        <w:rPr>
          <w:rFonts w:ascii="Arial" w:hAnsi="Arial" w:cs="Arial"/>
          <w:i/>
          <w:sz w:val="20"/>
          <w:lang w:val="fi-FI"/>
        </w:rPr>
      </w:pPr>
      <w:r w:rsidRPr="00E77D3C">
        <w:rPr>
          <w:rFonts w:ascii="Arial" w:hAnsi="Arial" w:cs="Arial"/>
          <w:sz w:val="20"/>
          <w:lang w:val="fi-FI"/>
        </w:rPr>
        <w:t xml:space="preserve">Mitä seuraavat </w:t>
      </w:r>
      <w:r w:rsidR="006C5339">
        <w:rPr>
          <w:rFonts w:ascii="Arial" w:hAnsi="Arial" w:cs="Arial"/>
          <w:sz w:val="20"/>
          <w:lang w:val="fi-FI"/>
        </w:rPr>
        <w:t>käsitteet</w:t>
      </w:r>
      <w:r w:rsidRPr="00E77D3C">
        <w:rPr>
          <w:rFonts w:ascii="Arial" w:hAnsi="Arial" w:cs="Arial"/>
          <w:sz w:val="20"/>
          <w:lang w:val="fi-FI"/>
        </w:rPr>
        <w:t xml:space="preserve"> konkreettisesti tarkoittavat </w:t>
      </w:r>
      <w:r w:rsidRPr="009B299A">
        <w:rPr>
          <w:rFonts w:ascii="Arial" w:hAnsi="Arial" w:cs="Arial"/>
          <w:b/>
          <w:sz w:val="20"/>
          <w:lang w:val="fi-FI"/>
        </w:rPr>
        <w:t>jännitesignaaleiden</w:t>
      </w:r>
      <w:r w:rsidRPr="00E77D3C">
        <w:rPr>
          <w:rFonts w:ascii="Arial" w:hAnsi="Arial" w:cs="Arial"/>
          <w:sz w:val="20"/>
          <w:lang w:val="fi-FI"/>
        </w:rPr>
        <w:t xml:space="preserve"> yhteydessä? </w:t>
      </w:r>
      <w:r w:rsidR="006C5339">
        <w:rPr>
          <w:rFonts w:ascii="Arial" w:hAnsi="Arial" w:cs="Arial"/>
          <w:sz w:val="20"/>
          <w:lang w:val="fi-FI"/>
        </w:rPr>
        <w:t xml:space="preserve">Anna myös käsitteen yksikkö (esimerkiksi voltti) ja </w:t>
      </w:r>
      <w:r w:rsidR="006C5339" w:rsidRPr="00151D32">
        <w:rPr>
          <w:rFonts w:ascii="Arial" w:hAnsi="Arial" w:cs="Arial"/>
          <w:i/>
          <w:sz w:val="20"/>
          <w:lang w:val="fi-FI"/>
        </w:rPr>
        <w:t xml:space="preserve">lähde, </w:t>
      </w:r>
      <w:r w:rsidR="00D97176" w:rsidRPr="00151D32">
        <w:rPr>
          <w:rFonts w:ascii="Arial" w:hAnsi="Arial" w:cs="Arial"/>
          <w:i/>
          <w:sz w:val="20"/>
          <w:lang w:val="fi-FI"/>
        </w:rPr>
        <w:t>joksi kelpaavat vain kurssin opetusmonisteet</w:t>
      </w:r>
      <w:r w:rsidRPr="00151D32">
        <w:rPr>
          <w:rFonts w:ascii="Arial" w:hAnsi="Arial" w:cs="Arial"/>
          <w:i/>
          <w:sz w:val="20"/>
          <w:lang w:val="fi-FI"/>
        </w:rPr>
        <w:t>!</w:t>
      </w:r>
    </w:p>
    <w:p w:rsidR="006C5339" w:rsidRDefault="00151D32" w:rsidP="009B299A">
      <w:pPr>
        <w:widowControl/>
        <w:suppressAutoHyphens w:val="0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i/>
          <w:sz w:val="20"/>
          <w:lang w:val="fi-FI"/>
        </w:rPr>
        <w:t>Vinkki: laskuharjoitusmonisteesta voi olla myös apua.</w:t>
      </w:r>
      <w:r w:rsidR="00E77D3C" w:rsidRPr="00E77D3C">
        <w:rPr>
          <w:rFonts w:ascii="Arial" w:hAnsi="Arial" w:cs="Arial"/>
          <w:sz w:val="20"/>
          <w:lang w:val="fi-FI"/>
        </w:rPr>
        <w:br/>
      </w:r>
    </w:p>
    <w:tbl>
      <w:tblPr>
        <w:tblStyle w:val="TableGrid"/>
        <w:tblW w:w="0" w:type="auto"/>
        <w:tblLook w:val="01E0"/>
      </w:tblPr>
      <w:tblGrid>
        <w:gridCol w:w="1668"/>
        <w:gridCol w:w="4110"/>
        <w:gridCol w:w="1593"/>
        <w:gridCol w:w="2482"/>
      </w:tblGrid>
      <w:tr w:rsidR="006C5339">
        <w:tc>
          <w:tcPr>
            <w:tcW w:w="1668" w:type="dxa"/>
          </w:tcPr>
          <w:p w:rsidR="006C5339" w:rsidRDefault="006C5339" w:rsidP="006C533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Käsite</w:t>
            </w:r>
          </w:p>
        </w:tc>
        <w:tc>
          <w:tcPr>
            <w:tcW w:w="4110" w:type="dxa"/>
          </w:tcPr>
          <w:p w:rsidR="006C5339" w:rsidRDefault="006C5339" w:rsidP="006C533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Kirjallinen selitys ja/tai kaava</w:t>
            </w:r>
          </w:p>
        </w:tc>
        <w:tc>
          <w:tcPr>
            <w:tcW w:w="1593" w:type="dxa"/>
          </w:tcPr>
          <w:p w:rsidR="006C5339" w:rsidRDefault="006C5339" w:rsidP="006C533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Yksikkö</w:t>
            </w:r>
          </w:p>
        </w:tc>
        <w:tc>
          <w:tcPr>
            <w:tcW w:w="2482" w:type="dxa"/>
          </w:tcPr>
          <w:p w:rsidR="006C5339" w:rsidRDefault="006C5339" w:rsidP="006C5339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Lähde</w:t>
            </w:r>
            <w:r w:rsidR="00AF1450">
              <w:rPr>
                <w:rFonts w:ascii="Arial" w:hAnsi="Arial" w:cs="Arial"/>
                <w:sz w:val="20"/>
                <w:lang w:val="fi-FI"/>
              </w:rPr>
              <w:t xml:space="preserve"> ja sivunumero</w:t>
            </w:r>
          </w:p>
        </w:tc>
      </w:tr>
      <w:tr w:rsidR="006C5339">
        <w:tc>
          <w:tcPr>
            <w:tcW w:w="1668" w:type="dxa"/>
          </w:tcPr>
          <w:p w:rsidR="006C5339" w:rsidRDefault="007911D6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E77D3C">
              <w:rPr>
                <w:rFonts w:ascii="Arial" w:hAnsi="Arial" w:cs="Arial"/>
                <w:sz w:val="20"/>
                <w:lang w:val="fi-FI"/>
              </w:rPr>
              <w:t>Keskiarvo</w:t>
            </w:r>
          </w:p>
          <w:p w:rsidR="000309E8" w:rsidRDefault="000309E8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EB148A" w:rsidRDefault="00EB148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0309E8" w:rsidRDefault="000309E8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4110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593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2482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6C5339">
        <w:tc>
          <w:tcPr>
            <w:tcW w:w="1668" w:type="dxa"/>
          </w:tcPr>
          <w:p w:rsidR="006C5339" w:rsidRDefault="007911D6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E77D3C">
              <w:rPr>
                <w:rFonts w:ascii="Arial" w:hAnsi="Arial" w:cs="Arial"/>
                <w:sz w:val="20"/>
                <w:lang w:val="fi-FI"/>
              </w:rPr>
              <w:t>Keskihajonta</w:t>
            </w:r>
          </w:p>
          <w:p w:rsidR="000309E8" w:rsidRDefault="000309E8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EB148A" w:rsidRDefault="00EB148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4110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593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2482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6C5339">
        <w:tc>
          <w:tcPr>
            <w:tcW w:w="1668" w:type="dxa"/>
          </w:tcPr>
          <w:p w:rsidR="006C5339" w:rsidRDefault="007911D6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E77D3C">
              <w:rPr>
                <w:rFonts w:ascii="Arial" w:hAnsi="Arial" w:cs="Arial"/>
                <w:sz w:val="20"/>
                <w:lang w:val="fi-FI"/>
              </w:rPr>
              <w:t>Varianssi</w:t>
            </w:r>
          </w:p>
          <w:p w:rsidR="000309E8" w:rsidRDefault="000309E8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EB148A" w:rsidRDefault="00EB148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EB148A" w:rsidRDefault="00EB148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0309E8" w:rsidRDefault="000309E8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4110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593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2482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6C5339">
        <w:tc>
          <w:tcPr>
            <w:tcW w:w="1668" w:type="dxa"/>
          </w:tcPr>
          <w:p w:rsidR="006C5339" w:rsidRDefault="007911D6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E77D3C">
              <w:rPr>
                <w:rFonts w:ascii="Arial" w:hAnsi="Arial" w:cs="Arial"/>
                <w:sz w:val="20"/>
                <w:lang w:val="fi-FI"/>
              </w:rPr>
              <w:t>Autokorrelaatio</w:t>
            </w:r>
          </w:p>
          <w:p w:rsidR="000309E8" w:rsidRDefault="000309E8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0309E8" w:rsidRDefault="000309E8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EB148A" w:rsidRDefault="00EB148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EB148A" w:rsidRDefault="00EB148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4110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593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2482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6C5339">
        <w:tc>
          <w:tcPr>
            <w:tcW w:w="1668" w:type="dxa"/>
          </w:tcPr>
          <w:p w:rsidR="006C5339" w:rsidRDefault="007911D6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E77D3C">
              <w:rPr>
                <w:rFonts w:ascii="Arial" w:hAnsi="Arial" w:cs="Arial"/>
                <w:sz w:val="20"/>
                <w:lang w:val="fi-FI"/>
              </w:rPr>
              <w:t>Tehospektri</w:t>
            </w:r>
          </w:p>
          <w:p w:rsidR="000309E8" w:rsidRDefault="000309E8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EB148A" w:rsidRDefault="00EB148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D84E3A" w:rsidRDefault="00D84E3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0309E8" w:rsidRDefault="000309E8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EB148A" w:rsidRDefault="00EB148A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4110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593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2482" w:type="dxa"/>
          </w:tcPr>
          <w:p w:rsidR="006C5339" w:rsidRDefault="006C5339" w:rsidP="007911D6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</w:tbl>
    <w:p w:rsidR="00E77D3C" w:rsidRPr="00467725" w:rsidRDefault="00EB148A" w:rsidP="00995ED3">
      <w:pPr>
        <w:widowControl/>
        <w:suppressAutoHyphens w:val="0"/>
        <w:rPr>
          <w:rFonts w:ascii="Arial" w:hAnsi="Arial" w:cs="Arial"/>
          <w:b/>
          <w:sz w:val="20"/>
          <w:lang w:val="fi-FI"/>
        </w:rPr>
      </w:pPr>
      <w:r>
        <w:rPr>
          <w:rFonts w:ascii="Arial" w:hAnsi="Arial" w:cs="Arial"/>
          <w:b/>
          <w:sz w:val="20"/>
          <w:lang w:val="fi-FI"/>
        </w:rPr>
        <w:br w:type="page"/>
      </w:r>
      <w:r w:rsidR="00D97176">
        <w:rPr>
          <w:rFonts w:ascii="Arial" w:hAnsi="Arial" w:cs="Arial"/>
          <w:b/>
          <w:sz w:val="20"/>
          <w:lang w:val="fi-FI"/>
        </w:rPr>
        <w:lastRenderedPageBreak/>
        <w:t>2</w:t>
      </w:r>
      <w:r w:rsidR="00995ED3">
        <w:rPr>
          <w:rFonts w:ascii="Arial" w:hAnsi="Arial" w:cs="Arial"/>
          <w:b/>
          <w:sz w:val="20"/>
          <w:lang w:val="fi-FI"/>
        </w:rPr>
        <w:t xml:space="preserve">. </w:t>
      </w:r>
      <w:r w:rsidR="00E77D3C" w:rsidRPr="00467725">
        <w:rPr>
          <w:rFonts w:ascii="Arial" w:hAnsi="Arial" w:cs="Arial"/>
          <w:b/>
          <w:sz w:val="20"/>
          <w:lang w:val="fi-FI"/>
        </w:rPr>
        <w:t>AM</w:t>
      </w:r>
    </w:p>
    <w:p w:rsidR="006B2AE9" w:rsidRDefault="00E77D3C" w:rsidP="00E77D3C">
      <w:pPr>
        <w:rPr>
          <w:rFonts w:ascii="Arial" w:hAnsi="Arial" w:cs="Arial"/>
          <w:sz w:val="20"/>
          <w:lang w:val="fi-FI"/>
        </w:rPr>
      </w:pPr>
      <w:r w:rsidRPr="00E77D3C">
        <w:rPr>
          <w:rFonts w:ascii="Arial" w:hAnsi="Arial" w:cs="Arial"/>
          <w:sz w:val="20"/>
          <w:lang w:val="fi-FI"/>
        </w:rPr>
        <w:t xml:space="preserve">AM:n (amplitudimodulaation) perusyhtälö on muotoa </w:t>
      </w:r>
      <w:r w:rsidRPr="00E77D3C">
        <w:rPr>
          <w:rFonts w:ascii="Arial" w:hAnsi="Arial" w:cs="Arial"/>
          <w:position w:val="-12"/>
          <w:sz w:val="20"/>
        </w:rPr>
        <w:object w:dxaOrig="3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1pt;height:17.25pt" o:ole="" fillcolor="window">
            <v:imagedata r:id="rId9" o:title=""/>
          </v:shape>
          <o:OLEObject Type="Embed" ProgID="Equation.DSMT4" ShapeID="_x0000_i1025" DrawAspect="Content" ObjectID="_1257512263" r:id="rId10"/>
        </w:object>
      </w:r>
      <w:r w:rsidRPr="00E77D3C">
        <w:rPr>
          <w:rFonts w:ascii="Arial" w:hAnsi="Arial" w:cs="Arial"/>
          <w:sz w:val="20"/>
          <w:lang w:val="fi-FI"/>
        </w:rPr>
        <w:t>, jossa</w:t>
      </w:r>
      <w:r w:rsidRPr="00E77D3C">
        <w:rPr>
          <w:rFonts w:ascii="Arial" w:hAnsi="Arial" w:cs="Arial"/>
          <w:sz w:val="20"/>
          <w:lang w:val="fi-FI"/>
        </w:rPr>
        <w:br/>
      </w:r>
      <w:r w:rsidRPr="006B2AE9">
        <w:rPr>
          <w:i/>
          <w:lang w:val="fi-FI"/>
        </w:rPr>
        <w:t xml:space="preserve">U </w:t>
      </w:r>
      <w:r w:rsidRPr="00E77D3C">
        <w:rPr>
          <w:rFonts w:ascii="Arial" w:hAnsi="Arial" w:cs="Arial"/>
          <w:sz w:val="20"/>
          <w:lang w:val="fi-FI"/>
        </w:rPr>
        <w:t xml:space="preserve">= AM:n kantoaallon </w:t>
      </w:r>
      <w:r w:rsidRPr="006B2AE9">
        <w:rPr>
          <w:rFonts w:ascii="Arial" w:hAnsi="Arial" w:cs="Arial"/>
          <w:i/>
          <w:sz w:val="20"/>
          <w:szCs w:val="20"/>
          <w:lang w:val="fi-FI"/>
        </w:rPr>
        <w:t>f</w:t>
      </w:r>
      <w:r w:rsidRPr="006B2AE9">
        <w:rPr>
          <w:rFonts w:ascii="Arial" w:hAnsi="Arial" w:cs="Arial"/>
          <w:i/>
          <w:sz w:val="20"/>
          <w:szCs w:val="20"/>
          <w:vertAlign w:val="subscript"/>
          <w:lang w:val="fi-FI"/>
        </w:rPr>
        <w:t>c</w:t>
      </w:r>
      <w:r w:rsidRPr="006B2AE9">
        <w:rPr>
          <w:lang w:val="fi-FI"/>
        </w:rPr>
        <w:t xml:space="preserve"> </w:t>
      </w:r>
      <w:r w:rsidRPr="00E77D3C">
        <w:rPr>
          <w:rFonts w:ascii="Arial" w:hAnsi="Arial" w:cs="Arial"/>
          <w:sz w:val="20"/>
          <w:lang w:val="fi-FI"/>
        </w:rPr>
        <w:t xml:space="preserve">amplitudin (jännitteen) huippuarvo, </w:t>
      </w:r>
      <w:r w:rsidRPr="006B2AE9">
        <w:rPr>
          <w:i/>
          <w:lang w:val="fi-FI"/>
        </w:rPr>
        <w:t>m</w:t>
      </w:r>
      <w:r w:rsidRPr="00E77D3C">
        <w:rPr>
          <w:rFonts w:ascii="Arial" w:hAnsi="Arial" w:cs="Arial"/>
          <w:sz w:val="20"/>
          <w:lang w:val="fi-FI"/>
        </w:rPr>
        <w:t xml:space="preserve"> = modulaatioindeksi (0…1), </w:t>
      </w:r>
      <w:r w:rsidRPr="006B2AE9">
        <w:rPr>
          <w:i/>
          <w:lang w:val="fi-FI"/>
        </w:rPr>
        <w:t>x(t)</w:t>
      </w:r>
      <w:r w:rsidRPr="00E77D3C">
        <w:rPr>
          <w:rFonts w:ascii="Arial" w:hAnsi="Arial" w:cs="Arial"/>
          <w:sz w:val="20"/>
          <w:lang w:val="fi-FI"/>
        </w:rPr>
        <w:t xml:space="preserve"> = moduloiva signaali (esimerkiksi ääni) ja </w:t>
      </w:r>
      <w:r w:rsidRPr="006B2AE9">
        <w:rPr>
          <w:i/>
          <w:lang w:val="fi-FI"/>
        </w:rPr>
        <w:t>f</w:t>
      </w:r>
      <w:r w:rsidRPr="006B2AE9">
        <w:rPr>
          <w:i/>
          <w:vertAlign w:val="subscript"/>
          <w:lang w:val="fi-FI"/>
        </w:rPr>
        <w:t>c</w:t>
      </w:r>
      <w:r w:rsidRPr="006B2AE9">
        <w:rPr>
          <w:lang w:val="fi-FI"/>
        </w:rPr>
        <w:t xml:space="preserve"> </w:t>
      </w:r>
      <w:r w:rsidRPr="00E77D3C">
        <w:rPr>
          <w:rFonts w:ascii="Arial" w:hAnsi="Arial" w:cs="Arial"/>
          <w:sz w:val="20"/>
          <w:lang w:val="fi-FI"/>
        </w:rPr>
        <w:t xml:space="preserve">= kantoaallon (c = carrier = kantoaalto) taajuus. Oletetaan, että AM-lähettimen </w:t>
      </w:r>
      <w:r w:rsidRPr="00E77D3C">
        <w:rPr>
          <w:rFonts w:ascii="Arial" w:hAnsi="Arial" w:cs="Arial"/>
          <w:i/>
          <w:sz w:val="20"/>
          <w:lang w:val="fi-FI"/>
        </w:rPr>
        <w:t>m</w:t>
      </w:r>
      <w:r w:rsidRPr="00E77D3C">
        <w:rPr>
          <w:rFonts w:ascii="Arial" w:hAnsi="Arial" w:cs="Arial"/>
          <w:sz w:val="20"/>
          <w:lang w:val="fi-FI"/>
        </w:rPr>
        <w:t xml:space="preserve"> = 0,3 ja huipputeho on 10 kW </w:t>
      </w:r>
      <w:r w:rsidR="00151D32">
        <w:rPr>
          <w:rFonts w:ascii="Arial" w:hAnsi="Arial" w:cs="Arial"/>
          <w:sz w:val="20"/>
          <w:lang w:val="fi-FI"/>
        </w:rPr>
        <w:t xml:space="preserve">(ei siis keskimääräinen teho) </w:t>
      </w:r>
      <w:r w:rsidRPr="00E77D3C">
        <w:rPr>
          <w:rFonts w:ascii="Arial" w:hAnsi="Arial" w:cs="Arial"/>
          <w:sz w:val="20"/>
          <w:lang w:val="fi-FI"/>
        </w:rPr>
        <w:t xml:space="preserve">sellaisella ajanhetkellä, jolla </w:t>
      </w:r>
      <w:r w:rsidRPr="00E77D3C">
        <w:rPr>
          <w:rFonts w:ascii="Arial" w:hAnsi="Arial" w:cs="Arial"/>
          <w:i/>
          <w:sz w:val="20"/>
          <w:lang w:val="fi-FI"/>
        </w:rPr>
        <w:t xml:space="preserve">x(t) </w:t>
      </w:r>
      <w:r w:rsidRPr="00E77D3C">
        <w:rPr>
          <w:rFonts w:ascii="Arial" w:hAnsi="Arial" w:cs="Arial"/>
          <w:sz w:val="20"/>
          <w:lang w:val="fi-FI"/>
        </w:rPr>
        <w:t xml:space="preserve">= 0 ja </w:t>
      </w:r>
      <w:r w:rsidRPr="00E77D3C">
        <w:rPr>
          <w:rFonts w:ascii="Arial" w:hAnsi="Arial" w:cs="Arial"/>
          <w:i/>
          <w:sz w:val="20"/>
          <w:lang w:val="fi-FI"/>
        </w:rPr>
        <w:t>cos(2</w:t>
      </w:r>
      <w:r w:rsidRPr="00E77D3C">
        <w:rPr>
          <w:rFonts w:ascii="Arial" w:hAnsi="Arial" w:cs="Arial"/>
          <w:i/>
          <w:sz w:val="20"/>
        </w:rPr>
        <w:sym w:font="Symbol" w:char="F070"/>
      </w:r>
      <w:r w:rsidRPr="00E77D3C">
        <w:rPr>
          <w:rFonts w:ascii="Arial" w:hAnsi="Arial" w:cs="Arial"/>
          <w:i/>
          <w:sz w:val="20"/>
          <w:lang w:val="fi-FI"/>
        </w:rPr>
        <w:t>f</w:t>
      </w:r>
      <w:r w:rsidRPr="00E77D3C">
        <w:rPr>
          <w:rFonts w:ascii="Arial" w:hAnsi="Arial" w:cs="Arial"/>
          <w:i/>
          <w:sz w:val="20"/>
          <w:vertAlign w:val="subscript"/>
          <w:lang w:val="fi-FI"/>
        </w:rPr>
        <w:t>c</w:t>
      </w:r>
      <w:r w:rsidRPr="00E77D3C">
        <w:rPr>
          <w:rFonts w:ascii="Arial" w:hAnsi="Arial" w:cs="Arial"/>
          <w:i/>
          <w:sz w:val="20"/>
          <w:lang w:val="fi-FI"/>
        </w:rPr>
        <w:t xml:space="preserve"> t)</w:t>
      </w:r>
      <w:r w:rsidRPr="00E77D3C">
        <w:rPr>
          <w:rFonts w:ascii="Arial" w:hAnsi="Arial" w:cs="Arial"/>
          <w:sz w:val="20"/>
          <w:lang w:val="fi-FI"/>
        </w:rPr>
        <w:t xml:space="preserve"> = 1. Kantoaallon </w:t>
      </w:r>
      <w:r w:rsidRPr="00E77D3C">
        <w:rPr>
          <w:rFonts w:ascii="Arial" w:hAnsi="Arial" w:cs="Arial"/>
          <w:i/>
          <w:sz w:val="20"/>
          <w:lang w:val="fi-FI"/>
        </w:rPr>
        <w:t>f</w:t>
      </w:r>
      <w:r w:rsidRPr="00E77D3C">
        <w:rPr>
          <w:rFonts w:ascii="Arial" w:hAnsi="Arial" w:cs="Arial"/>
          <w:i/>
          <w:sz w:val="20"/>
          <w:vertAlign w:val="subscript"/>
          <w:lang w:val="fi-FI"/>
        </w:rPr>
        <w:t>c</w:t>
      </w:r>
      <w:r w:rsidRPr="00E77D3C">
        <w:rPr>
          <w:rFonts w:ascii="Arial" w:hAnsi="Arial" w:cs="Arial"/>
          <w:sz w:val="20"/>
          <w:lang w:val="fi-FI"/>
        </w:rPr>
        <w:t xml:space="preserve">  taajuus on 10 kHz. Lähettimen impedanssitaso </w:t>
      </w:r>
      <w:r w:rsidR="00D70CEC" w:rsidRPr="00632DAC">
        <w:rPr>
          <w:i/>
          <w:lang w:val="fi-FI"/>
        </w:rPr>
        <w:t>Z</w:t>
      </w:r>
      <w:r w:rsidR="00D70CEC">
        <w:rPr>
          <w:rFonts w:ascii="Arial" w:hAnsi="Arial" w:cs="Arial"/>
          <w:sz w:val="20"/>
          <w:lang w:val="fi-FI"/>
        </w:rPr>
        <w:t xml:space="preserve"> </w:t>
      </w:r>
      <w:r w:rsidRPr="00E77D3C">
        <w:rPr>
          <w:rFonts w:ascii="Arial" w:hAnsi="Arial" w:cs="Arial"/>
          <w:sz w:val="20"/>
          <w:lang w:val="fi-FI"/>
        </w:rPr>
        <w:t xml:space="preserve">on 50 </w:t>
      </w:r>
      <w:r w:rsidRPr="00E77D3C">
        <w:rPr>
          <w:rFonts w:ascii="Arial" w:hAnsi="Arial" w:cs="Arial"/>
          <w:sz w:val="20"/>
        </w:rPr>
        <w:sym w:font="Symbol" w:char="F057"/>
      </w:r>
      <w:r w:rsidRPr="00E77D3C">
        <w:rPr>
          <w:rFonts w:ascii="Arial" w:hAnsi="Arial" w:cs="Arial"/>
          <w:sz w:val="20"/>
          <w:lang w:val="fi-FI"/>
        </w:rPr>
        <w:t xml:space="preserve">. Lisäksi oletetaan, että moduloiva signaali </w:t>
      </w:r>
      <w:r w:rsidRPr="00E77D3C">
        <w:rPr>
          <w:rFonts w:ascii="Arial" w:hAnsi="Arial" w:cs="Arial"/>
          <w:i/>
          <w:sz w:val="20"/>
          <w:lang w:val="fi-FI"/>
        </w:rPr>
        <w:t>x(t)</w:t>
      </w:r>
      <w:r w:rsidRPr="00E77D3C">
        <w:rPr>
          <w:rFonts w:ascii="Arial" w:hAnsi="Arial" w:cs="Arial"/>
          <w:sz w:val="20"/>
          <w:lang w:val="fi-FI"/>
        </w:rPr>
        <w:t xml:space="preserve"> on 1000 Hz kosiniaaltoa, jonka huippuarvo on 1.</w:t>
      </w:r>
    </w:p>
    <w:p w:rsidR="00632DAC" w:rsidRDefault="00E77D3C" w:rsidP="00E77D3C">
      <w:pPr>
        <w:rPr>
          <w:rFonts w:ascii="Arial" w:hAnsi="Arial" w:cs="Arial"/>
          <w:sz w:val="20"/>
          <w:lang w:val="fi-FI"/>
        </w:rPr>
      </w:pPr>
      <w:r w:rsidRPr="00E77D3C">
        <w:rPr>
          <w:rFonts w:ascii="Arial" w:hAnsi="Arial" w:cs="Arial"/>
          <w:sz w:val="20"/>
          <w:lang w:val="fi-FI"/>
        </w:rPr>
        <w:br/>
      </w:r>
      <w:r w:rsidR="00632DAC">
        <w:rPr>
          <w:rFonts w:ascii="Arial" w:hAnsi="Arial" w:cs="Arial"/>
          <w:sz w:val="20"/>
          <w:lang w:val="fi-FI"/>
        </w:rPr>
        <w:t>a</w:t>
      </w:r>
      <w:r w:rsidRPr="00E77D3C">
        <w:rPr>
          <w:rFonts w:ascii="Arial" w:hAnsi="Arial" w:cs="Arial"/>
          <w:sz w:val="20"/>
          <w:lang w:val="fi-FI"/>
        </w:rPr>
        <w:t xml:space="preserve">) </w:t>
      </w:r>
      <w:r w:rsidRPr="00E77D3C">
        <w:rPr>
          <w:rFonts w:ascii="Arial" w:hAnsi="Arial" w:cs="Arial"/>
          <w:b/>
          <w:sz w:val="20"/>
          <w:lang w:val="fi-FI"/>
        </w:rPr>
        <w:t xml:space="preserve">Laske </w:t>
      </w:r>
      <w:r w:rsidR="00632DAC" w:rsidRPr="00632DAC">
        <w:rPr>
          <w:rFonts w:ascii="Arial" w:hAnsi="Arial" w:cs="Arial"/>
          <w:sz w:val="20"/>
          <w:lang w:val="fi-FI"/>
        </w:rPr>
        <w:t>kaavat esittäen</w:t>
      </w:r>
      <w:r w:rsidR="00632DAC">
        <w:rPr>
          <w:rFonts w:ascii="Arial" w:hAnsi="Arial" w:cs="Arial"/>
          <w:b/>
          <w:sz w:val="20"/>
          <w:lang w:val="fi-FI"/>
        </w:rPr>
        <w:t xml:space="preserve"> </w:t>
      </w:r>
      <w:r w:rsidRPr="00E77D3C">
        <w:rPr>
          <w:rFonts w:ascii="Arial" w:hAnsi="Arial" w:cs="Arial"/>
          <w:sz w:val="20"/>
          <w:lang w:val="fi-FI"/>
        </w:rPr>
        <w:t xml:space="preserve">arvo </w:t>
      </w:r>
      <w:r w:rsidRPr="00E77D3C">
        <w:rPr>
          <w:rFonts w:ascii="Arial" w:hAnsi="Arial" w:cs="Arial"/>
          <w:i/>
          <w:sz w:val="20"/>
          <w:lang w:val="fi-FI"/>
        </w:rPr>
        <w:t>U</w:t>
      </w:r>
      <w:r w:rsidR="00D84E3A">
        <w:rPr>
          <w:rFonts w:ascii="Arial" w:hAnsi="Arial" w:cs="Arial"/>
          <w:i/>
          <w:sz w:val="20"/>
          <w:lang w:val="fi-FI"/>
        </w:rPr>
        <w:t xml:space="preserve"> </w:t>
      </w:r>
      <w:r w:rsidR="00D84E3A" w:rsidRPr="00D84E3A">
        <w:rPr>
          <w:rFonts w:ascii="Arial" w:hAnsi="Arial" w:cs="Arial"/>
          <w:sz w:val="20"/>
          <w:lang w:val="fi-FI"/>
        </w:rPr>
        <w:t>voltteina</w:t>
      </w:r>
      <w:r w:rsidRPr="00E77D3C">
        <w:rPr>
          <w:rFonts w:ascii="Arial" w:hAnsi="Arial" w:cs="Arial"/>
          <w:sz w:val="20"/>
          <w:lang w:val="fi-FI"/>
        </w:rPr>
        <w:t>, kun oletukset amplitudi- ja taajuusarvoineen ovat voimassa.</w:t>
      </w: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E77D3C" w:rsidP="00E77D3C">
      <w:pPr>
        <w:rPr>
          <w:rFonts w:ascii="Arial" w:hAnsi="Arial" w:cs="Arial"/>
          <w:sz w:val="20"/>
          <w:lang w:val="fi-FI"/>
        </w:rPr>
      </w:pPr>
      <w:r w:rsidRPr="00E77D3C">
        <w:rPr>
          <w:rFonts w:ascii="Arial" w:hAnsi="Arial" w:cs="Arial"/>
          <w:sz w:val="20"/>
          <w:lang w:val="fi-FI"/>
        </w:rPr>
        <w:t xml:space="preserve"> </w:t>
      </w:r>
      <w:r w:rsidRPr="00E77D3C">
        <w:rPr>
          <w:rFonts w:ascii="Arial" w:hAnsi="Arial" w:cs="Arial"/>
          <w:sz w:val="20"/>
          <w:lang w:val="fi-FI"/>
        </w:rPr>
        <w:br/>
      </w:r>
      <w:r w:rsidR="00632DAC">
        <w:rPr>
          <w:rFonts w:ascii="Arial" w:hAnsi="Arial" w:cs="Arial"/>
          <w:sz w:val="20"/>
          <w:lang w:val="fi-FI"/>
        </w:rPr>
        <w:t>b</w:t>
      </w:r>
      <w:r w:rsidRPr="00E77D3C">
        <w:rPr>
          <w:rFonts w:ascii="Arial" w:hAnsi="Arial" w:cs="Arial"/>
          <w:sz w:val="20"/>
          <w:lang w:val="fi-FI"/>
        </w:rPr>
        <w:t xml:space="preserve">) </w:t>
      </w:r>
      <w:r w:rsidRPr="00E77D3C">
        <w:rPr>
          <w:rFonts w:ascii="Arial" w:hAnsi="Arial" w:cs="Arial"/>
          <w:b/>
          <w:sz w:val="20"/>
          <w:lang w:val="fi-FI"/>
        </w:rPr>
        <w:t>Laske</w:t>
      </w:r>
      <w:r w:rsidRPr="00E77D3C">
        <w:rPr>
          <w:rFonts w:ascii="Arial" w:hAnsi="Arial" w:cs="Arial"/>
          <w:sz w:val="20"/>
          <w:lang w:val="fi-FI"/>
        </w:rPr>
        <w:t xml:space="preserve"> </w:t>
      </w:r>
      <w:r w:rsidR="00632DAC">
        <w:rPr>
          <w:rFonts w:ascii="Arial" w:hAnsi="Arial" w:cs="Arial"/>
          <w:sz w:val="20"/>
          <w:lang w:val="fi-FI"/>
        </w:rPr>
        <w:t xml:space="preserve">kaavat esittäen </w:t>
      </w:r>
      <w:r w:rsidRPr="00E77D3C">
        <w:rPr>
          <w:rFonts w:ascii="Arial" w:hAnsi="Arial" w:cs="Arial"/>
          <w:sz w:val="20"/>
          <w:lang w:val="fi-FI"/>
        </w:rPr>
        <w:t xml:space="preserve">modulaatiotuloksen </w:t>
      </w:r>
      <w:r w:rsidRPr="00E77D3C">
        <w:rPr>
          <w:rFonts w:ascii="Arial" w:hAnsi="Arial" w:cs="Arial"/>
          <w:i/>
          <w:sz w:val="20"/>
          <w:lang w:val="fi-FI"/>
        </w:rPr>
        <w:t>y</w:t>
      </w:r>
      <w:r w:rsidRPr="00E77D3C">
        <w:rPr>
          <w:rFonts w:ascii="Arial" w:hAnsi="Arial" w:cs="Arial"/>
          <w:i/>
          <w:sz w:val="20"/>
          <w:vertAlign w:val="subscript"/>
          <w:lang w:val="fi-FI"/>
        </w:rPr>
        <w:t>AM</w:t>
      </w:r>
      <w:r w:rsidRPr="00E77D3C">
        <w:rPr>
          <w:rFonts w:ascii="Arial" w:hAnsi="Arial" w:cs="Arial"/>
          <w:sz w:val="20"/>
          <w:lang w:val="fi-FI"/>
        </w:rPr>
        <w:t xml:space="preserve"> taajuuskomponent</w:t>
      </w:r>
      <w:r w:rsidR="00632DAC">
        <w:rPr>
          <w:rFonts w:ascii="Arial" w:hAnsi="Arial" w:cs="Arial"/>
          <w:sz w:val="20"/>
          <w:lang w:val="fi-FI"/>
        </w:rPr>
        <w:t xml:space="preserve">it ja niiden </w:t>
      </w:r>
      <w:r w:rsidRPr="00E77D3C">
        <w:rPr>
          <w:rFonts w:ascii="Arial" w:hAnsi="Arial" w:cs="Arial"/>
          <w:sz w:val="20"/>
          <w:lang w:val="fi-FI"/>
        </w:rPr>
        <w:t>jännitteiden ja tehojen huippuarvot.</w:t>
      </w: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E77D3C" w:rsidRPr="00E77D3C" w:rsidRDefault="00E77D3C" w:rsidP="00E77D3C">
      <w:pPr>
        <w:rPr>
          <w:rFonts w:ascii="Arial" w:hAnsi="Arial" w:cs="Arial"/>
          <w:sz w:val="20"/>
          <w:lang w:val="fi-FI"/>
        </w:rPr>
      </w:pPr>
      <w:r w:rsidRPr="00E77D3C">
        <w:rPr>
          <w:rFonts w:ascii="Arial" w:hAnsi="Arial" w:cs="Arial"/>
          <w:sz w:val="20"/>
          <w:lang w:val="fi-FI"/>
        </w:rPr>
        <w:br/>
      </w:r>
      <w:r w:rsidR="00355E97">
        <w:rPr>
          <w:rFonts w:ascii="Arial" w:hAnsi="Arial" w:cs="Arial"/>
          <w:sz w:val="20"/>
          <w:lang w:val="fi-FI"/>
        </w:rPr>
        <w:t>c</w:t>
      </w:r>
      <w:r w:rsidRPr="00E77D3C">
        <w:rPr>
          <w:rFonts w:ascii="Arial" w:hAnsi="Arial" w:cs="Arial"/>
          <w:sz w:val="20"/>
          <w:lang w:val="fi-FI"/>
        </w:rPr>
        <w:t xml:space="preserve">) </w:t>
      </w:r>
      <w:r w:rsidRPr="00E77D3C">
        <w:rPr>
          <w:rFonts w:ascii="Arial" w:hAnsi="Arial" w:cs="Arial"/>
          <w:b/>
          <w:sz w:val="20"/>
          <w:lang w:val="fi-FI"/>
        </w:rPr>
        <w:t xml:space="preserve">Piirrä </w:t>
      </w:r>
      <w:r w:rsidR="00355E97" w:rsidRPr="00355E97">
        <w:rPr>
          <w:rFonts w:ascii="Arial" w:hAnsi="Arial" w:cs="Arial"/>
          <w:sz w:val="20"/>
          <w:lang w:val="fi-FI"/>
        </w:rPr>
        <w:t xml:space="preserve">alle </w:t>
      </w:r>
      <w:r w:rsidRPr="00E77D3C">
        <w:rPr>
          <w:rFonts w:ascii="Arial" w:hAnsi="Arial" w:cs="Arial"/>
          <w:sz w:val="20"/>
          <w:lang w:val="fi-FI"/>
        </w:rPr>
        <w:t xml:space="preserve">signaalin </w:t>
      </w:r>
      <w:r w:rsidRPr="00E77D3C">
        <w:rPr>
          <w:rFonts w:ascii="Arial" w:hAnsi="Arial" w:cs="Arial"/>
          <w:i/>
          <w:sz w:val="20"/>
          <w:lang w:val="fi-FI"/>
        </w:rPr>
        <w:t xml:space="preserve"> y</w:t>
      </w:r>
      <w:r w:rsidRPr="00E77D3C">
        <w:rPr>
          <w:rFonts w:ascii="Arial" w:hAnsi="Arial" w:cs="Arial"/>
          <w:i/>
          <w:sz w:val="20"/>
          <w:vertAlign w:val="subscript"/>
          <w:lang w:val="fi-FI"/>
        </w:rPr>
        <w:t>AM</w:t>
      </w:r>
      <w:r w:rsidRPr="00E77D3C">
        <w:rPr>
          <w:rFonts w:ascii="Arial" w:hAnsi="Arial" w:cs="Arial"/>
          <w:i/>
          <w:sz w:val="20"/>
          <w:lang w:val="fi-FI"/>
        </w:rPr>
        <w:t>(t)</w:t>
      </w:r>
      <w:r w:rsidRPr="00E77D3C">
        <w:rPr>
          <w:rFonts w:ascii="Arial" w:hAnsi="Arial" w:cs="Arial"/>
          <w:sz w:val="20"/>
          <w:lang w:val="fi-FI"/>
        </w:rPr>
        <w:t xml:space="preserve"> F</w:t>
      </w:r>
      <w:r w:rsidR="00355E97">
        <w:rPr>
          <w:rFonts w:ascii="Arial" w:hAnsi="Arial" w:cs="Arial"/>
          <w:sz w:val="20"/>
          <w:lang w:val="fi-FI"/>
        </w:rPr>
        <w:t>ourier</w:t>
      </w:r>
      <w:r w:rsidRPr="00E77D3C">
        <w:rPr>
          <w:rFonts w:ascii="Arial" w:hAnsi="Arial" w:cs="Arial"/>
          <w:sz w:val="20"/>
          <w:lang w:val="fi-FI"/>
        </w:rPr>
        <w:t xml:space="preserve">-muunnoksen itseisarvo </w:t>
      </w:r>
      <w:r w:rsidRPr="00355E97">
        <w:rPr>
          <w:i/>
          <w:lang w:val="fi-FI"/>
        </w:rPr>
        <w:t>|Y</w:t>
      </w:r>
      <w:r w:rsidRPr="00355E97">
        <w:rPr>
          <w:i/>
          <w:vertAlign w:val="subscript"/>
          <w:lang w:val="fi-FI"/>
        </w:rPr>
        <w:t>AM</w:t>
      </w:r>
      <w:r w:rsidRPr="00355E97">
        <w:rPr>
          <w:i/>
          <w:lang w:val="fi-FI"/>
        </w:rPr>
        <w:t>(f)|</w:t>
      </w:r>
      <w:r w:rsidRPr="00E77D3C">
        <w:rPr>
          <w:rFonts w:ascii="Arial" w:hAnsi="Arial" w:cs="Arial"/>
          <w:i/>
          <w:sz w:val="20"/>
          <w:lang w:val="fi-FI"/>
        </w:rPr>
        <w:t xml:space="preserve"> </w:t>
      </w:r>
      <w:r w:rsidR="00355E97">
        <w:rPr>
          <w:rFonts w:ascii="Arial" w:hAnsi="Arial" w:cs="Arial"/>
          <w:sz w:val="20"/>
          <w:lang w:val="fi-FI"/>
        </w:rPr>
        <w:t>e</w:t>
      </w:r>
      <w:r w:rsidRPr="00E77D3C">
        <w:rPr>
          <w:rFonts w:ascii="Arial" w:hAnsi="Arial" w:cs="Arial"/>
          <w:sz w:val="20"/>
          <w:lang w:val="fi-FI"/>
        </w:rPr>
        <w:t>li amplitudispektri 1-puoleisessa taajuusalueessa taajuus- ja jännitearvoineen (numeroarvoineen).</w:t>
      </w:r>
    </w:p>
    <w:p w:rsidR="00632DAC" w:rsidRDefault="00632DAC" w:rsidP="00D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632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632DAC" w:rsidRDefault="00632DAC" w:rsidP="00C95F6A">
      <w:pPr>
        <w:rPr>
          <w:rFonts w:ascii="Arial" w:hAnsi="Arial" w:cs="Arial"/>
          <w:sz w:val="20"/>
          <w:lang w:val="fi-FI"/>
        </w:rPr>
      </w:pPr>
    </w:p>
    <w:sectPr w:rsidR="00632DAC">
      <w:headerReference w:type="default" r:id="rId11"/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694" w:rsidRDefault="00971694">
      <w:r>
        <w:separator/>
      </w:r>
    </w:p>
  </w:endnote>
  <w:endnote w:type="continuationSeparator" w:id="1">
    <w:p w:rsidR="00971694" w:rsidRDefault="0097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3A" w:rsidRPr="001F65D9" w:rsidRDefault="00D84E3A" w:rsidP="001F65D9">
    <w:pPr>
      <w:pStyle w:val="Footer"/>
      <w:pBdr>
        <w:top w:val="single" w:sz="4" w:space="1" w:color="auto"/>
      </w:pBdr>
      <w:tabs>
        <w:tab w:val="clear" w:pos="4819"/>
        <w:tab w:val="center" w:pos="4820"/>
      </w:tabs>
      <w:rPr>
        <w:rStyle w:val="PageNumber"/>
        <w:rFonts w:ascii="Arial" w:hAnsi="Arial" w:cs="Arial"/>
        <w:b/>
        <w:sz w:val="20"/>
        <w:lang w:val="fi-FI"/>
      </w:rPr>
    </w:pPr>
    <w:r w:rsidRPr="001F65D9">
      <w:rPr>
        <w:rFonts w:ascii="Arial" w:hAnsi="Arial" w:cs="Arial"/>
        <w:b/>
        <w:sz w:val="20"/>
        <w:lang w:val="fi-FI"/>
      </w:rPr>
      <w:t xml:space="preserve">Työ </w:t>
    </w:r>
    <w:r>
      <w:rPr>
        <w:rFonts w:ascii="Arial" w:hAnsi="Arial" w:cs="Arial"/>
        <w:b/>
        <w:sz w:val="20"/>
        <w:lang w:val="fi-FI"/>
      </w:rPr>
      <w:t>3</w:t>
    </w:r>
    <w:r w:rsidRPr="001F65D9">
      <w:rPr>
        <w:rFonts w:ascii="Arial" w:hAnsi="Arial" w:cs="Arial"/>
        <w:b/>
        <w:sz w:val="20"/>
        <w:lang w:val="fi-FI"/>
      </w:rPr>
      <w:t>: S</w:t>
    </w:r>
    <w:r>
      <w:rPr>
        <w:rFonts w:ascii="Arial" w:hAnsi="Arial" w:cs="Arial"/>
        <w:b/>
        <w:sz w:val="20"/>
        <w:lang w:val="fi-FI"/>
      </w:rPr>
      <w:t xml:space="preserve">atunnaissignaaleiden ja modulaatioiden </w:t>
    </w:r>
    <w:r w:rsidRPr="001F65D9">
      <w:rPr>
        <w:rFonts w:ascii="Arial" w:hAnsi="Arial" w:cs="Arial"/>
        <w:b/>
        <w:sz w:val="20"/>
        <w:lang w:val="fi-FI"/>
      </w:rPr>
      <w:t>tutkiminen</w:t>
    </w:r>
    <w:r w:rsidRPr="001F65D9">
      <w:rPr>
        <w:rFonts w:ascii="Arial" w:hAnsi="Arial" w:cs="Arial"/>
        <w:b/>
        <w:sz w:val="20"/>
        <w:lang w:val="fi-FI"/>
      </w:rPr>
      <w:tab/>
    </w:r>
    <w:r w:rsidRPr="001F65D9">
      <w:rPr>
        <w:rFonts w:ascii="Arial" w:hAnsi="Arial" w:cs="Arial"/>
        <w:b/>
        <w:sz w:val="20"/>
        <w:szCs w:val="20"/>
        <w:lang w:val="fi-FI"/>
      </w:rPr>
      <w:t xml:space="preserve">Sivu </w: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1F65D9">
      <w:rPr>
        <w:rStyle w:val="PageNumber"/>
        <w:rFonts w:ascii="Arial" w:hAnsi="Arial" w:cs="Arial"/>
        <w:b/>
        <w:sz w:val="20"/>
        <w:szCs w:val="20"/>
        <w:lang w:val="fi-FI"/>
      </w:rPr>
      <w:instrText xml:space="preserve"> PAGE </w:instrTex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6E2368">
      <w:rPr>
        <w:rStyle w:val="PageNumber"/>
        <w:rFonts w:ascii="Arial" w:hAnsi="Arial" w:cs="Arial"/>
        <w:b/>
        <w:noProof/>
        <w:sz w:val="20"/>
        <w:szCs w:val="20"/>
        <w:lang w:val="fi-FI"/>
      </w:rPr>
      <w:t>3</w: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end"/>
    </w:r>
    <w:r w:rsidRPr="001F65D9">
      <w:rPr>
        <w:rStyle w:val="PageNumber"/>
        <w:rFonts w:ascii="Arial" w:hAnsi="Arial" w:cs="Arial"/>
        <w:b/>
        <w:sz w:val="20"/>
        <w:szCs w:val="20"/>
        <w:lang w:val="fi-FI"/>
      </w:rPr>
      <w:t>/</w: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EB148A">
      <w:rPr>
        <w:rStyle w:val="PageNumber"/>
        <w:rFonts w:ascii="Arial" w:hAnsi="Arial" w:cs="Arial"/>
        <w:b/>
        <w:sz w:val="20"/>
        <w:szCs w:val="20"/>
        <w:lang w:val="fi-FI"/>
      </w:rPr>
      <w:instrText xml:space="preserve"> NUMPAGES </w:instrTex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6E2368">
      <w:rPr>
        <w:rStyle w:val="PageNumber"/>
        <w:rFonts w:ascii="Arial" w:hAnsi="Arial" w:cs="Arial"/>
        <w:b/>
        <w:noProof/>
        <w:sz w:val="20"/>
        <w:szCs w:val="20"/>
        <w:lang w:val="fi-FI"/>
      </w:rPr>
      <w:t>3</w: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end"/>
    </w:r>
  </w:p>
  <w:p w:rsidR="00D84E3A" w:rsidRPr="001F65D9" w:rsidRDefault="00D84E3A" w:rsidP="001F65D9">
    <w:pPr>
      <w:pStyle w:val="Footer"/>
      <w:tabs>
        <w:tab w:val="clear" w:pos="4819"/>
        <w:tab w:val="center" w:pos="6521"/>
      </w:tabs>
      <w:rPr>
        <w:rFonts w:ascii="Arial" w:hAnsi="Arial" w:cs="Arial"/>
        <w:b/>
        <w:sz w:val="20"/>
      </w:rPr>
    </w:pPr>
    <w:r w:rsidRPr="001F65D9">
      <w:rPr>
        <w:rStyle w:val="PageNumber"/>
        <w:rFonts w:ascii="Arial" w:hAnsi="Arial" w:cs="Arial"/>
        <w:sz w:val="20"/>
      </w:rPr>
      <w:t>Esiselostus</w:t>
    </w:r>
  </w:p>
  <w:p w:rsidR="00D84E3A" w:rsidRPr="001F65D9" w:rsidRDefault="00D84E3A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694" w:rsidRDefault="00971694">
      <w:r>
        <w:separator/>
      </w:r>
    </w:p>
  </w:footnote>
  <w:footnote w:type="continuationSeparator" w:id="1">
    <w:p w:rsidR="00971694" w:rsidRDefault="00971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3A" w:rsidRDefault="00D84E3A">
    <w:pPr>
      <w:pStyle w:val="Header"/>
    </w:pPr>
    <w:r>
      <w:t>dsfsdfs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3A" w:rsidRPr="00C95F6A" w:rsidRDefault="00AB7E97" w:rsidP="00C95F6A">
    <w:pPr>
      <w:pStyle w:val="Header"/>
      <w:tabs>
        <w:tab w:val="clear" w:pos="9637"/>
        <w:tab w:val="right" w:pos="9639"/>
      </w:tabs>
      <w:rPr>
        <w:rFonts w:ascii="Arial" w:hAnsi="Arial" w:cs="Arial"/>
        <w:b/>
        <w:sz w:val="20"/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-159385</wp:posOffset>
          </wp:positionV>
          <wp:extent cx="2514600" cy="1275080"/>
          <wp:effectExtent l="19050" t="0" r="0" b="0"/>
          <wp:wrapNone/>
          <wp:docPr id="1" name="Picture 1" descr="tkk-s-2-mv_8115-965-1041-31130-am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k-s-2-mv_8115-965-1041-31130-am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5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4E3A" w:rsidRPr="00C95F6A">
      <w:rPr>
        <w:lang w:val="fi-FI"/>
      </w:rPr>
      <w:tab/>
    </w:r>
    <w:r w:rsidR="00D84E3A" w:rsidRPr="00C95F6A">
      <w:rPr>
        <w:lang w:val="fi-FI"/>
      </w:rPr>
      <w:tab/>
    </w:r>
    <w:r w:rsidR="00D84E3A" w:rsidRPr="00C95F6A">
      <w:rPr>
        <w:rFonts w:ascii="Arial" w:hAnsi="Arial" w:cs="Arial"/>
        <w:b/>
        <w:sz w:val="20"/>
        <w:lang w:val="fi-FI"/>
      </w:rPr>
      <w:t>S-72.1110</w:t>
    </w:r>
  </w:p>
  <w:p w:rsidR="00D84E3A" w:rsidRPr="00C95F6A" w:rsidRDefault="00D84E3A" w:rsidP="00C95F6A">
    <w:pPr>
      <w:pStyle w:val="Header"/>
      <w:tabs>
        <w:tab w:val="clear" w:pos="9637"/>
        <w:tab w:val="right" w:pos="9639"/>
      </w:tabs>
      <w:rPr>
        <w:rFonts w:ascii="Arial" w:hAnsi="Arial" w:cs="Arial"/>
        <w:sz w:val="20"/>
        <w:lang w:val="fi-FI"/>
      </w:rPr>
    </w:pPr>
    <w:r w:rsidRPr="00C95F6A">
      <w:rPr>
        <w:rFonts w:ascii="Arial" w:hAnsi="Arial" w:cs="Arial"/>
        <w:b/>
        <w:sz w:val="20"/>
        <w:lang w:val="fi-FI"/>
      </w:rPr>
      <w:tab/>
    </w:r>
    <w:r w:rsidRPr="00C95F6A">
      <w:rPr>
        <w:rFonts w:ascii="Arial" w:hAnsi="Arial" w:cs="Arial"/>
        <w:b/>
        <w:sz w:val="20"/>
        <w:lang w:val="fi-FI"/>
      </w:rPr>
      <w:tab/>
      <w:t>Signaalit ja järjestelmät</w:t>
    </w:r>
  </w:p>
  <w:p w:rsidR="00D84E3A" w:rsidRPr="00C95F6A" w:rsidRDefault="00D84E3A" w:rsidP="00C95F6A">
    <w:pPr>
      <w:pStyle w:val="Header"/>
      <w:tabs>
        <w:tab w:val="clear" w:pos="9637"/>
        <w:tab w:val="right" w:pos="9639"/>
      </w:tabs>
      <w:rPr>
        <w:rFonts w:ascii="Arial" w:hAnsi="Arial" w:cs="Arial"/>
        <w:sz w:val="20"/>
        <w:lang w:val="fi-FI"/>
      </w:rPr>
    </w:pPr>
    <w:r w:rsidRPr="00C95F6A">
      <w:rPr>
        <w:rFonts w:ascii="Arial" w:hAnsi="Arial" w:cs="Arial"/>
        <w:sz w:val="20"/>
        <w:lang w:val="fi-FI"/>
      </w:rPr>
      <w:tab/>
    </w:r>
    <w:r w:rsidRPr="00C95F6A">
      <w:rPr>
        <w:rFonts w:ascii="Arial" w:hAnsi="Arial" w:cs="Arial"/>
        <w:sz w:val="20"/>
        <w:lang w:val="fi-FI"/>
      </w:rPr>
      <w:tab/>
      <w:t>Laboratoriotyöt, syksy 200</w:t>
    </w:r>
    <w:r w:rsidR="00D97176">
      <w:rPr>
        <w:rFonts w:ascii="Arial" w:hAnsi="Arial" w:cs="Arial"/>
        <w:sz w:val="20"/>
        <w:lang w:val="fi-FI"/>
      </w:rPr>
      <w:t>7</w:t>
    </w:r>
  </w:p>
  <w:p w:rsidR="00D84E3A" w:rsidRPr="00C95F6A" w:rsidRDefault="00D84E3A" w:rsidP="00C95F6A">
    <w:pPr>
      <w:pStyle w:val="Header"/>
      <w:tabs>
        <w:tab w:val="clear" w:pos="9637"/>
        <w:tab w:val="right" w:pos="9639"/>
      </w:tabs>
      <w:rPr>
        <w:rFonts w:ascii="Arial" w:hAnsi="Arial" w:cs="Arial"/>
        <w:sz w:val="20"/>
        <w:lang w:val="fi-FI"/>
      </w:rPr>
    </w:pPr>
  </w:p>
  <w:p w:rsidR="00D84E3A" w:rsidRPr="00C95F6A" w:rsidRDefault="00D84E3A" w:rsidP="00C95F6A">
    <w:pPr>
      <w:pStyle w:val="Header"/>
      <w:tabs>
        <w:tab w:val="clear" w:pos="9637"/>
        <w:tab w:val="right" w:pos="9639"/>
      </w:tabs>
      <w:rPr>
        <w:rFonts w:ascii="Arial" w:hAnsi="Arial" w:cs="Arial"/>
        <w:sz w:val="20"/>
      </w:rPr>
    </w:pPr>
    <w:r w:rsidRPr="00C95F6A">
      <w:rPr>
        <w:rFonts w:ascii="Arial" w:hAnsi="Arial" w:cs="Arial"/>
        <w:sz w:val="20"/>
        <w:lang w:val="fi-FI"/>
      </w:rPr>
      <w:tab/>
    </w:r>
    <w:r w:rsidRPr="00C95F6A">
      <w:rPr>
        <w:rFonts w:ascii="Arial" w:hAnsi="Arial" w:cs="Arial"/>
        <w:sz w:val="20"/>
        <w:lang w:val="fi-FI"/>
      </w:rPr>
      <w:tab/>
    </w:r>
    <w:r w:rsidRPr="00C95F6A">
      <w:rPr>
        <w:rFonts w:ascii="Arial" w:hAnsi="Arial" w:cs="Arial"/>
        <w:sz w:val="20"/>
      </w:rPr>
      <w:t>Työ</w:t>
    </w:r>
    <w:r>
      <w:rPr>
        <w:rFonts w:ascii="Arial" w:hAnsi="Arial" w:cs="Arial"/>
        <w:sz w:val="20"/>
      </w:rPr>
      <w:t xml:space="preserve"> 3</w:t>
    </w:r>
    <w:r w:rsidRPr="00C95F6A">
      <w:rPr>
        <w:rFonts w:ascii="Arial" w:hAnsi="Arial" w:cs="Arial"/>
        <w:sz w:val="20"/>
      </w:rPr>
      <w:t>, esiselostustehtävät</w:t>
    </w:r>
  </w:p>
  <w:p w:rsidR="00D84E3A" w:rsidRDefault="00D84E3A" w:rsidP="00C95F6A">
    <w:pPr>
      <w:pStyle w:val="Header"/>
    </w:pPr>
  </w:p>
  <w:p w:rsidR="00D84E3A" w:rsidRDefault="00D84E3A" w:rsidP="00C95F6A">
    <w:pPr>
      <w:pStyle w:val="Header"/>
    </w:pPr>
  </w:p>
  <w:p w:rsidR="00D84E3A" w:rsidRPr="00C95F6A" w:rsidRDefault="00D84E3A" w:rsidP="00C95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6C96C40"/>
    <w:multiLevelType w:val="singleLevel"/>
    <w:tmpl w:val="50DC8F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F073F4"/>
    <w:multiLevelType w:val="singleLevel"/>
    <w:tmpl w:val="3E4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6252EAF"/>
    <w:multiLevelType w:val="singleLevel"/>
    <w:tmpl w:val="A98CDF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98C499E"/>
    <w:multiLevelType w:val="singleLevel"/>
    <w:tmpl w:val="8D00B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A55947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3991378"/>
    <w:multiLevelType w:val="singleLevel"/>
    <w:tmpl w:val="B81A3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8E81264"/>
    <w:multiLevelType w:val="hybridMultilevel"/>
    <w:tmpl w:val="5D620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B60EB"/>
    <w:multiLevelType w:val="hybridMultilevel"/>
    <w:tmpl w:val="A992D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0A558E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A933BE7"/>
    <w:multiLevelType w:val="singleLevel"/>
    <w:tmpl w:val="B81A3D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5"/>
  </w:num>
  <w:num w:numId="9">
    <w:abstractNumId w:val="11"/>
  </w:num>
  <w:num w:numId="10">
    <w:abstractNumId w:val="14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47D64"/>
    <w:rsid w:val="0001485C"/>
    <w:rsid w:val="000309E8"/>
    <w:rsid w:val="000C517F"/>
    <w:rsid w:val="00151D32"/>
    <w:rsid w:val="00152B64"/>
    <w:rsid w:val="001F65D9"/>
    <w:rsid w:val="00202670"/>
    <w:rsid w:val="002413EC"/>
    <w:rsid w:val="002C01F8"/>
    <w:rsid w:val="002E1B3C"/>
    <w:rsid w:val="0031559A"/>
    <w:rsid w:val="00334596"/>
    <w:rsid w:val="00355E97"/>
    <w:rsid w:val="00363AFA"/>
    <w:rsid w:val="003B0328"/>
    <w:rsid w:val="00413D03"/>
    <w:rsid w:val="0041635C"/>
    <w:rsid w:val="004407CC"/>
    <w:rsid w:val="00467725"/>
    <w:rsid w:val="00495A64"/>
    <w:rsid w:val="004E5485"/>
    <w:rsid w:val="004E7123"/>
    <w:rsid w:val="004F457B"/>
    <w:rsid w:val="00533758"/>
    <w:rsid w:val="005F15BA"/>
    <w:rsid w:val="00603DE6"/>
    <w:rsid w:val="00632DAC"/>
    <w:rsid w:val="00642C90"/>
    <w:rsid w:val="006B2AE9"/>
    <w:rsid w:val="006C5339"/>
    <w:rsid w:val="006E2368"/>
    <w:rsid w:val="006F1D23"/>
    <w:rsid w:val="00750BE4"/>
    <w:rsid w:val="007911D6"/>
    <w:rsid w:val="007C6674"/>
    <w:rsid w:val="007F7197"/>
    <w:rsid w:val="008621BD"/>
    <w:rsid w:val="008B6572"/>
    <w:rsid w:val="0090424D"/>
    <w:rsid w:val="00971694"/>
    <w:rsid w:val="00994733"/>
    <w:rsid w:val="00995ED3"/>
    <w:rsid w:val="009B299A"/>
    <w:rsid w:val="009B31D5"/>
    <w:rsid w:val="009D1F5E"/>
    <w:rsid w:val="00A53835"/>
    <w:rsid w:val="00AB7E97"/>
    <w:rsid w:val="00AF1450"/>
    <w:rsid w:val="00AF5676"/>
    <w:rsid w:val="00AF7685"/>
    <w:rsid w:val="00B04DF4"/>
    <w:rsid w:val="00B100D5"/>
    <w:rsid w:val="00B16E19"/>
    <w:rsid w:val="00B65DBB"/>
    <w:rsid w:val="00B83E2E"/>
    <w:rsid w:val="00C47D64"/>
    <w:rsid w:val="00C844DE"/>
    <w:rsid w:val="00C93017"/>
    <w:rsid w:val="00C95F6A"/>
    <w:rsid w:val="00CF3488"/>
    <w:rsid w:val="00D03308"/>
    <w:rsid w:val="00D06B3E"/>
    <w:rsid w:val="00D2166B"/>
    <w:rsid w:val="00D70CEC"/>
    <w:rsid w:val="00D84E3A"/>
    <w:rsid w:val="00D97176"/>
    <w:rsid w:val="00DA6EBA"/>
    <w:rsid w:val="00DC31B7"/>
    <w:rsid w:val="00E03E6B"/>
    <w:rsid w:val="00E57A38"/>
    <w:rsid w:val="00E77D3C"/>
    <w:rsid w:val="00EB148A"/>
    <w:rsid w:val="00F32DAF"/>
    <w:rsid w:val="00FA458A"/>
    <w:rsid w:val="00FE5A7D"/>
    <w:rsid w:val="00FF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left">
    <w:name w:val="Header left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WW-Headerleft">
    <w:name w:val="WW-Header left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llustration">
    <w:name w:val="Illustration"/>
    <w:basedOn w:val="Caption1"/>
  </w:style>
  <w:style w:type="paragraph" w:customStyle="1" w:styleId="WW-Illustration">
    <w:name w:val="WW-Illustration"/>
    <w:basedOn w:val="WW-Caption"/>
  </w:style>
  <w:style w:type="paragraph" w:customStyle="1" w:styleId="Table">
    <w:name w:val="Table"/>
    <w:basedOn w:val="Caption1"/>
  </w:style>
  <w:style w:type="paragraph" w:customStyle="1" w:styleId="WW-Table">
    <w:name w:val="WW-Table"/>
    <w:basedOn w:val="WW-Caption"/>
  </w:style>
  <w:style w:type="paragraph" w:customStyle="1" w:styleId="Drawing">
    <w:name w:val="Drawing"/>
    <w:basedOn w:val="Caption1"/>
  </w:style>
  <w:style w:type="paragraph" w:customStyle="1" w:styleId="WW-Drawing">
    <w:name w:val="WW-Drawing"/>
    <w:basedOn w:val="WW-Caption"/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customStyle="1" w:styleId="WW-Framecontents">
    <w:name w:val="WW-Frame contents"/>
    <w:basedOn w:val="BodyText"/>
  </w:style>
  <w:style w:type="paragraph" w:styleId="Footer">
    <w:name w:val="footer"/>
    <w:basedOn w:val="Normal"/>
    <w:rsid w:val="00C95F6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95F6A"/>
  </w:style>
  <w:style w:type="table" w:styleId="TableGrid">
    <w:name w:val="Table Grid"/>
    <w:basedOn w:val="TableNormal"/>
    <w:rsid w:val="00603DE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Signaalit ja järjestelmät, esi/jälkiselostus, ryhmä N, työ X</vt:lpstr>
    </vt:vector>
  </TitlesOfParts>
  <Company>Tkk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Signaalit ja järjestelmät, esi/jälkiselostus, ryhmä N, työ X</dc:title>
  <dc:subject/>
  <dc:creator>Sahko</dc:creator>
  <cp:keywords/>
  <dc:description/>
  <cp:lastModifiedBy>Olli Rahikka</cp:lastModifiedBy>
  <cp:revision>2</cp:revision>
  <cp:lastPrinted>2007-11-21T15:20:00Z</cp:lastPrinted>
  <dcterms:created xsi:type="dcterms:W3CDTF">2007-11-25T14:11:00Z</dcterms:created>
  <dcterms:modified xsi:type="dcterms:W3CDTF">2007-11-25T14:11:00Z</dcterms:modified>
</cp:coreProperties>
</file>